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EDC" w:rsidRDefault="004C2EDC" w:rsidP="00501A21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4C2EDC" w:rsidRDefault="00501A21" w:rsidP="00501A21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4C2EDC">
        <w:rPr>
          <w:sz w:val="28"/>
          <w:szCs w:val="28"/>
        </w:rPr>
        <w:t>распоряжени</w:t>
      </w:r>
      <w:r>
        <w:rPr>
          <w:sz w:val="28"/>
          <w:szCs w:val="28"/>
        </w:rPr>
        <w:t>ю</w:t>
      </w:r>
      <w:r w:rsidR="004C2EDC">
        <w:rPr>
          <w:sz w:val="28"/>
          <w:szCs w:val="28"/>
        </w:rPr>
        <w:t xml:space="preserve"> администрации</w:t>
      </w:r>
    </w:p>
    <w:p w:rsidR="004C2EDC" w:rsidRDefault="004C2EDC" w:rsidP="00501A21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4C2EDC" w:rsidRDefault="004C2EDC" w:rsidP="00501A21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</w:p>
    <w:p w:rsidR="00B87D64" w:rsidRDefault="004C2EDC" w:rsidP="00501A21">
      <w:pPr>
        <w:pStyle w:val="a3"/>
        <w:ind w:left="5670"/>
        <w:jc w:val="center"/>
        <w:rPr>
          <w:szCs w:val="28"/>
        </w:rPr>
      </w:pPr>
      <w:r>
        <w:rPr>
          <w:szCs w:val="28"/>
        </w:rPr>
        <w:t>от_________№_________</w:t>
      </w:r>
    </w:p>
    <w:p w:rsidR="00B87D64" w:rsidRPr="004C2EDC" w:rsidRDefault="00B87D64" w:rsidP="00501A21">
      <w:pPr>
        <w:pStyle w:val="a3"/>
        <w:ind w:left="5670"/>
        <w:rPr>
          <w:szCs w:val="28"/>
        </w:rPr>
      </w:pPr>
    </w:p>
    <w:p w:rsidR="005572A7" w:rsidRDefault="005572A7" w:rsidP="004C2EDC">
      <w:pPr>
        <w:pStyle w:val="a3"/>
        <w:ind w:left="0"/>
        <w:rPr>
          <w:szCs w:val="28"/>
        </w:rPr>
      </w:pPr>
    </w:p>
    <w:p w:rsidR="00B87D64" w:rsidRPr="00501A21" w:rsidRDefault="00B87D64" w:rsidP="00501A21">
      <w:pPr>
        <w:pStyle w:val="a3"/>
        <w:ind w:left="0"/>
        <w:jc w:val="center"/>
        <w:rPr>
          <w:b/>
          <w:szCs w:val="28"/>
        </w:rPr>
      </w:pPr>
      <w:r w:rsidRPr="00501A21">
        <w:rPr>
          <w:b/>
          <w:szCs w:val="28"/>
        </w:rPr>
        <w:t>ГРАФИК</w:t>
      </w:r>
    </w:p>
    <w:p w:rsidR="00B87D64" w:rsidRDefault="00B87D64" w:rsidP="00501A21">
      <w:pPr>
        <w:pStyle w:val="a3"/>
        <w:ind w:left="0"/>
        <w:jc w:val="center"/>
        <w:rPr>
          <w:b/>
          <w:szCs w:val="28"/>
        </w:rPr>
      </w:pPr>
      <w:r w:rsidRPr="00501A21">
        <w:rPr>
          <w:b/>
          <w:szCs w:val="28"/>
        </w:rPr>
        <w:t xml:space="preserve">работы комиссии в </w:t>
      </w:r>
      <w:proofErr w:type="gramStart"/>
      <w:r w:rsidRPr="00501A21">
        <w:rPr>
          <w:b/>
          <w:szCs w:val="28"/>
        </w:rPr>
        <w:t>городском</w:t>
      </w:r>
      <w:proofErr w:type="gramEnd"/>
      <w:r w:rsidRPr="00501A21">
        <w:rPr>
          <w:b/>
          <w:szCs w:val="28"/>
        </w:rPr>
        <w:t xml:space="preserve"> и сельских поселениях муниципального образования Темрюкский район по обследованию состояния </w:t>
      </w:r>
      <w:r w:rsidR="00501A21" w:rsidRPr="00501A21">
        <w:rPr>
          <w:b/>
          <w:szCs w:val="28"/>
        </w:rPr>
        <w:t xml:space="preserve">воинских захоронений, военно-исторических памятников и </w:t>
      </w:r>
      <w:r w:rsidR="00501A21">
        <w:rPr>
          <w:b/>
          <w:szCs w:val="28"/>
        </w:rPr>
        <w:t xml:space="preserve">                                     </w:t>
      </w:r>
      <w:r w:rsidR="00501A21" w:rsidRPr="00501A21">
        <w:rPr>
          <w:b/>
          <w:szCs w:val="28"/>
        </w:rPr>
        <w:t>Мемориалов Боевой</w:t>
      </w:r>
      <w:r w:rsidR="00501A21">
        <w:rPr>
          <w:b/>
          <w:szCs w:val="28"/>
        </w:rPr>
        <w:t xml:space="preserve"> Славы</w:t>
      </w:r>
    </w:p>
    <w:p w:rsidR="00501A21" w:rsidRPr="00B82CAF" w:rsidRDefault="00501A21" w:rsidP="00501A21">
      <w:pPr>
        <w:pStyle w:val="a3"/>
        <w:ind w:left="0"/>
        <w:jc w:val="center"/>
        <w:rPr>
          <w:b/>
          <w:szCs w:val="28"/>
        </w:rPr>
      </w:pPr>
    </w:p>
    <w:p w:rsidR="00501A21" w:rsidRPr="00B82CAF" w:rsidRDefault="00501A21" w:rsidP="00501A21">
      <w:pPr>
        <w:pStyle w:val="a3"/>
        <w:ind w:left="0"/>
        <w:jc w:val="center"/>
        <w:rPr>
          <w:b/>
          <w:szCs w:val="28"/>
        </w:rPr>
      </w:pPr>
    </w:p>
    <w:p w:rsidR="00B87D64" w:rsidRPr="004C2EDC" w:rsidRDefault="00B87D64" w:rsidP="004C2EDC">
      <w:pPr>
        <w:pStyle w:val="a3"/>
        <w:ind w:left="0"/>
        <w:jc w:val="center"/>
        <w:rPr>
          <w:b/>
          <w:szCs w:val="28"/>
        </w:rPr>
      </w:pPr>
      <w:r w:rsidRPr="004C2EDC">
        <w:rPr>
          <w:b/>
          <w:szCs w:val="28"/>
        </w:rPr>
        <w:t>2</w:t>
      </w:r>
      <w:r w:rsidR="00DE4B76">
        <w:rPr>
          <w:b/>
          <w:szCs w:val="28"/>
        </w:rPr>
        <w:t>5</w:t>
      </w:r>
      <w:r w:rsidRPr="004C2EDC">
        <w:rPr>
          <w:b/>
          <w:szCs w:val="28"/>
        </w:rPr>
        <w:t xml:space="preserve"> апреля 201</w:t>
      </w:r>
      <w:r w:rsidR="00DE4B76">
        <w:rPr>
          <w:b/>
          <w:szCs w:val="28"/>
        </w:rPr>
        <w:t>8</w:t>
      </w:r>
      <w:r w:rsidRPr="004C2EDC">
        <w:rPr>
          <w:b/>
          <w:szCs w:val="28"/>
        </w:rPr>
        <w:t xml:space="preserve"> года</w:t>
      </w:r>
    </w:p>
    <w:p w:rsidR="004C2EDC" w:rsidRPr="004C2EDC" w:rsidRDefault="004C2EDC" w:rsidP="004C2EDC">
      <w:pPr>
        <w:pStyle w:val="a3"/>
        <w:ind w:left="0"/>
        <w:jc w:val="center"/>
        <w:rPr>
          <w:szCs w:val="28"/>
        </w:rPr>
      </w:pPr>
    </w:p>
    <w:p w:rsidR="00B87D64" w:rsidRPr="005E138F" w:rsidRDefault="00B87D64" w:rsidP="005572A7">
      <w:pPr>
        <w:pStyle w:val="a3"/>
        <w:numPr>
          <w:ilvl w:val="0"/>
          <w:numId w:val="2"/>
        </w:numPr>
        <w:tabs>
          <w:tab w:val="left" w:pos="5812"/>
        </w:tabs>
        <w:rPr>
          <w:szCs w:val="28"/>
        </w:rPr>
      </w:pPr>
      <w:proofErr w:type="spellStart"/>
      <w:r w:rsidRPr="005E138F">
        <w:rPr>
          <w:szCs w:val="28"/>
        </w:rPr>
        <w:t>Голубицкое</w:t>
      </w:r>
      <w:proofErr w:type="spellEnd"/>
      <w:r w:rsidRPr="005E138F">
        <w:rPr>
          <w:szCs w:val="28"/>
        </w:rPr>
        <w:t xml:space="preserve"> сельское поселение:</w:t>
      </w:r>
    </w:p>
    <w:p w:rsidR="00B87D64" w:rsidRPr="005E138F" w:rsidRDefault="00B87D64" w:rsidP="00B87D64">
      <w:pPr>
        <w:pStyle w:val="a3"/>
        <w:ind w:left="708"/>
        <w:rPr>
          <w:szCs w:val="28"/>
        </w:rPr>
      </w:pPr>
      <w:proofErr w:type="spellStart"/>
      <w:r w:rsidRPr="005E138F">
        <w:rPr>
          <w:szCs w:val="28"/>
        </w:rPr>
        <w:t>ст-ца</w:t>
      </w:r>
      <w:proofErr w:type="spellEnd"/>
      <w:r w:rsidRPr="005E138F">
        <w:rPr>
          <w:szCs w:val="28"/>
        </w:rPr>
        <w:t xml:space="preserve"> Голубицкая – </w:t>
      </w:r>
      <w:r w:rsidR="00A12CE7" w:rsidRPr="005E138F">
        <w:rPr>
          <w:szCs w:val="28"/>
        </w:rPr>
        <w:t>6</w:t>
      </w:r>
      <w:r w:rsidRPr="005E138F">
        <w:rPr>
          <w:szCs w:val="28"/>
        </w:rPr>
        <w:t xml:space="preserve"> </w:t>
      </w:r>
      <w:r w:rsidR="00DE4B76" w:rsidRPr="005E138F">
        <w:rPr>
          <w:szCs w:val="28"/>
        </w:rPr>
        <w:t>памятников</w:t>
      </w:r>
      <w:r w:rsidRPr="005E138F">
        <w:rPr>
          <w:szCs w:val="28"/>
        </w:rPr>
        <w:t>.</w:t>
      </w:r>
    </w:p>
    <w:p w:rsidR="00B87D64" w:rsidRPr="005E138F" w:rsidRDefault="00B87D64" w:rsidP="00B87D64">
      <w:pPr>
        <w:pStyle w:val="a3"/>
        <w:numPr>
          <w:ilvl w:val="0"/>
          <w:numId w:val="2"/>
        </w:numPr>
        <w:rPr>
          <w:szCs w:val="28"/>
        </w:rPr>
      </w:pPr>
      <w:proofErr w:type="spellStart"/>
      <w:r w:rsidRPr="005E138F">
        <w:rPr>
          <w:szCs w:val="28"/>
        </w:rPr>
        <w:t>Ахтанизовское</w:t>
      </w:r>
      <w:proofErr w:type="spellEnd"/>
      <w:r w:rsidRPr="005E138F">
        <w:rPr>
          <w:szCs w:val="28"/>
        </w:rPr>
        <w:t xml:space="preserve"> сельское поселение:</w:t>
      </w:r>
    </w:p>
    <w:p w:rsidR="00B87D64" w:rsidRPr="005E138F" w:rsidRDefault="00B87D64" w:rsidP="00B87D64">
      <w:pPr>
        <w:pStyle w:val="a3"/>
        <w:ind w:left="708"/>
        <w:rPr>
          <w:szCs w:val="28"/>
        </w:rPr>
      </w:pPr>
      <w:proofErr w:type="spellStart"/>
      <w:r w:rsidRPr="005E138F">
        <w:rPr>
          <w:szCs w:val="28"/>
        </w:rPr>
        <w:t>ст-ца</w:t>
      </w:r>
      <w:proofErr w:type="spellEnd"/>
      <w:r w:rsidRPr="005E138F">
        <w:rPr>
          <w:szCs w:val="28"/>
        </w:rPr>
        <w:t xml:space="preserve"> </w:t>
      </w:r>
      <w:proofErr w:type="spellStart"/>
      <w:r w:rsidRPr="005E138F">
        <w:rPr>
          <w:szCs w:val="28"/>
        </w:rPr>
        <w:t>Ахтанизовская</w:t>
      </w:r>
      <w:proofErr w:type="spellEnd"/>
      <w:r w:rsidRPr="005E138F">
        <w:rPr>
          <w:szCs w:val="28"/>
        </w:rPr>
        <w:t>- 4 памятника;</w:t>
      </w:r>
    </w:p>
    <w:p w:rsidR="00ED02A1" w:rsidRDefault="00B87D64" w:rsidP="00B87D64">
      <w:pPr>
        <w:pStyle w:val="a3"/>
        <w:ind w:left="708"/>
        <w:rPr>
          <w:szCs w:val="28"/>
          <w:lang w:val="en-US"/>
        </w:rPr>
      </w:pPr>
      <w:r w:rsidRPr="005E138F">
        <w:rPr>
          <w:szCs w:val="28"/>
        </w:rPr>
        <w:t>пос. Пересыпь</w:t>
      </w:r>
      <w:r w:rsidR="007A5C7C" w:rsidRPr="005E138F">
        <w:rPr>
          <w:szCs w:val="28"/>
        </w:rPr>
        <w:t xml:space="preserve"> </w:t>
      </w:r>
      <w:r w:rsidRPr="005E138F">
        <w:rPr>
          <w:szCs w:val="28"/>
        </w:rPr>
        <w:t xml:space="preserve">- 3 </w:t>
      </w:r>
      <w:r w:rsidR="00B82CAF" w:rsidRPr="005E138F">
        <w:rPr>
          <w:szCs w:val="28"/>
        </w:rPr>
        <w:t>памятника</w:t>
      </w:r>
      <w:r w:rsidRPr="005E138F">
        <w:rPr>
          <w:szCs w:val="28"/>
        </w:rPr>
        <w:t>.</w:t>
      </w:r>
    </w:p>
    <w:p w:rsidR="00ED02A1" w:rsidRPr="00ED02A1" w:rsidRDefault="00ED02A1" w:rsidP="00ED02A1">
      <w:pPr>
        <w:pStyle w:val="ab"/>
        <w:numPr>
          <w:ilvl w:val="0"/>
          <w:numId w:val="2"/>
        </w:numPr>
        <w:rPr>
          <w:sz w:val="28"/>
          <w:szCs w:val="28"/>
        </w:rPr>
      </w:pPr>
      <w:r w:rsidRPr="00ED02A1">
        <w:rPr>
          <w:sz w:val="28"/>
          <w:szCs w:val="28"/>
        </w:rPr>
        <w:t>Сенное сельское поселение:</w:t>
      </w:r>
    </w:p>
    <w:p w:rsidR="00ED02A1" w:rsidRPr="005E138F" w:rsidRDefault="00ED02A1" w:rsidP="00ED02A1">
      <w:pPr>
        <w:ind w:left="708"/>
        <w:rPr>
          <w:sz w:val="28"/>
          <w:szCs w:val="28"/>
        </w:rPr>
      </w:pPr>
      <w:r w:rsidRPr="005E138F">
        <w:rPr>
          <w:sz w:val="28"/>
          <w:szCs w:val="28"/>
        </w:rPr>
        <w:t xml:space="preserve">пос. </w:t>
      </w:r>
      <w:proofErr w:type="gramStart"/>
      <w:r w:rsidRPr="005E138F">
        <w:rPr>
          <w:sz w:val="28"/>
          <w:szCs w:val="28"/>
        </w:rPr>
        <w:t>Сенной</w:t>
      </w:r>
      <w:proofErr w:type="gramEnd"/>
      <w:r w:rsidRPr="005E138F">
        <w:rPr>
          <w:sz w:val="28"/>
          <w:szCs w:val="28"/>
        </w:rPr>
        <w:t xml:space="preserve"> </w:t>
      </w:r>
      <w:r w:rsidRPr="005E138F">
        <w:rPr>
          <w:sz w:val="28"/>
          <w:szCs w:val="28"/>
          <w:lang w:val="en-US"/>
        </w:rPr>
        <w:t>–</w:t>
      </w:r>
      <w:r w:rsidRPr="005E138F">
        <w:rPr>
          <w:sz w:val="28"/>
          <w:szCs w:val="28"/>
        </w:rPr>
        <w:t xml:space="preserve"> 3 памятника;</w:t>
      </w:r>
    </w:p>
    <w:p w:rsidR="00ED02A1" w:rsidRPr="005E138F" w:rsidRDefault="00ED02A1" w:rsidP="00ED02A1">
      <w:pPr>
        <w:ind w:left="708"/>
        <w:rPr>
          <w:sz w:val="28"/>
          <w:szCs w:val="28"/>
        </w:rPr>
      </w:pPr>
      <w:r w:rsidRPr="005E138F">
        <w:rPr>
          <w:sz w:val="28"/>
          <w:szCs w:val="28"/>
        </w:rPr>
        <w:t>пос. Приморский – 1 памятник.</w:t>
      </w:r>
    </w:p>
    <w:p w:rsidR="00B87D64" w:rsidRPr="005E138F" w:rsidRDefault="00B87D64" w:rsidP="00B87D64">
      <w:pPr>
        <w:pStyle w:val="a3"/>
        <w:numPr>
          <w:ilvl w:val="0"/>
          <w:numId w:val="2"/>
        </w:numPr>
        <w:rPr>
          <w:szCs w:val="28"/>
        </w:rPr>
      </w:pPr>
      <w:proofErr w:type="spellStart"/>
      <w:r w:rsidRPr="005E138F">
        <w:rPr>
          <w:szCs w:val="28"/>
        </w:rPr>
        <w:t>Фонталовское</w:t>
      </w:r>
      <w:proofErr w:type="spellEnd"/>
      <w:r w:rsidRPr="005E138F">
        <w:rPr>
          <w:szCs w:val="28"/>
        </w:rPr>
        <w:t xml:space="preserve"> сельское поселение:</w:t>
      </w:r>
    </w:p>
    <w:p w:rsidR="00B87D64" w:rsidRPr="005E138F" w:rsidRDefault="00B87D64" w:rsidP="00B87D64">
      <w:pPr>
        <w:pStyle w:val="a3"/>
        <w:ind w:left="708"/>
        <w:rPr>
          <w:szCs w:val="28"/>
        </w:rPr>
      </w:pPr>
      <w:r w:rsidRPr="005E138F">
        <w:rPr>
          <w:szCs w:val="28"/>
        </w:rPr>
        <w:t xml:space="preserve">пос. </w:t>
      </w:r>
      <w:proofErr w:type="spellStart"/>
      <w:r w:rsidRPr="005E138F">
        <w:rPr>
          <w:szCs w:val="28"/>
        </w:rPr>
        <w:t>Кучугуры</w:t>
      </w:r>
      <w:proofErr w:type="spellEnd"/>
      <w:r w:rsidRPr="005E138F">
        <w:rPr>
          <w:szCs w:val="28"/>
        </w:rPr>
        <w:t xml:space="preserve"> – 1 захоронение;</w:t>
      </w:r>
    </w:p>
    <w:p w:rsidR="00B87D64" w:rsidRPr="005E138F" w:rsidRDefault="00B87D64" w:rsidP="00B87D64">
      <w:pPr>
        <w:pStyle w:val="a3"/>
        <w:ind w:left="708"/>
        <w:rPr>
          <w:szCs w:val="28"/>
        </w:rPr>
      </w:pPr>
      <w:proofErr w:type="spellStart"/>
      <w:r w:rsidRPr="005E138F">
        <w:rPr>
          <w:szCs w:val="28"/>
        </w:rPr>
        <w:t>ст-ца</w:t>
      </w:r>
      <w:proofErr w:type="spellEnd"/>
      <w:r w:rsidRPr="005E138F">
        <w:rPr>
          <w:szCs w:val="28"/>
        </w:rPr>
        <w:t xml:space="preserve"> </w:t>
      </w:r>
      <w:proofErr w:type="spellStart"/>
      <w:r w:rsidRPr="005E138F">
        <w:rPr>
          <w:szCs w:val="28"/>
        </w:rPr>
        <w:t>Фонталовская</w:t>
      </w:r>
      <w:proofErr w:type="spellEnd"/>
      <w:r w:rsidRPr="005E138F">
        <w:rPr>
          <w:szCs w:val="28"/>
        </w:rPr>
        <w:t xml:space="preserve"> – 2 захоронения;</w:t>
      </w:r>
    </w:p>
    <w:p w:rsidR="00B87D64" w:rsidRPr="005E138F" w:rsidRDefault="00B87D64" w:rsidP="00B87D64">
      <w:pPr>
        <w:pStyle w:val="a3"/>
        <w:ind w:left="708"/>
        <w:rPr>
          <w:szCs w:val="28"/>
        </w:rPr>
      </w:pPr>
      <w:r w:rsidRPr="005E138F">
        <w:rPr>
          <w:szCs w:val="28"/>
        </w:rPr>
        <w:t>пос. Юбилейный – 1 памятник.</w:t>
      </w:r>
    </w:p>
    <w:p w:rsidR="00B87D64" w:rsidRPr="005E138F" w:rsidRDefault="00B87D64" w:rsidP="00B87D64">
      <w:pPr>
        <w:pStyle w:val="a3"/>
        <w:numPr>
          <w:ilvl w:val="0"/>
          <w:numId w:val="2"/>
        </w:numPr>
        <w:rPr>
          <w:szCs w:val="28"/>
        </w:rPr>
      </w:pPr>
      <w:r w:rsidRPr="005E138F">
        <w:rPr>
          <w:szCs w:val="28"/>
        </w:rPr>
        <w:t>Запорожское сельское поселение:</w:t>
      </w:r>
    </w:p>
    <w:p w:rsidR="00B87D64" w:rsidRPr="005E138F" w:rsidRDefault="00B87D64" w:rsidP="00B87D64">
      <w:pPr>
        <w:pStyle w:val="a3"/>
        <w:ind w:left="708"/>
        <w:rPr>
          <w:szCs w:val="28"/>
        </w:rPr>
      </w:pPr>
      <w:proofErr w:type="spellStart"/>
      <w:r w:rsidRPr="005E138F">
        <w:rPr>
          <w:szCs w:val="28"/>
        </w:rPr>
        <w:t>ст-ца</w:t>
      </w:r>
      <w:proofErr w:type="spellEnd"/>
      <w:r w:rsidRPr="005E138F">
        <w:rPr>
          <w:szCs w:val="28"/>
        </w:rPr>
        <w:t xml:space="preserve"> </w:t>
      </w:r>
      <w:proofErr w:type="gramStart"/>
      <w:r w:rsidRPr="005E138F">
        <w:rPr>
          <w:szCs w:val="28"/>
        </w:rPr>
        <w:t>Запорожская</w:t>
      </w:r>
      <w:proofErr w:type="gramEnd"/>
      <w:r w:rsidRPr="005E138F">
        <w:rPr>
          <w:szCs w:val="28"/>
        </w:rPr>
        <w:t xml:space="preserve"> – 1 захоронение;</w:t>
      </w:r>
    </w:p>
    <w:p w:rsidR="00B87D64" w:rsidRPr="005E138F" w:rsidRDefault="00B87D64" w:rsidP="00B87D64">
      <w:pPr>
        <w:pStyle w:val="a3"/>
        <w:ind w:left="708"/>
        <w:rPr>
          <w:szCs w:val="28"/>
        </w:rPr>
      </w:pPr>
      <w:r w:rsidRPr="005E138F">
        <w:rPr>
          <w:szCs w:val="28"/>
        </w:rPr>
        <w:t xml:space="preserve">пос. Гаркуша и мыс </w:t>
      </w:r>
      <w:proofErr w:type="spellStart"/>
      <w:r w:rsidRPr="005E138F">
        <w:rPr>
          <w:szCs w:val="28"/>
        </w:rPr>
        <w:t>Рубаново</w:t>
      </w:r>
      <w:proofErr w:type="spellEnd"/>
      <w:r w:rsidRPr="005E138F">
        <w:rPr>
          <w:szCs w:val="28"/>
        </w:rPr>
        <w:t xml:space="preserve"> -2 захоронения;</w:t>
      </w:r>
    </w:p>
    <w:p w:rsidR="00B87D64" w:rsidRPr="005E138F" w:rsidRDefault="00B87D64" w:rsidP="00B87D64">
      <w:pPr>
        <w:pStyle w:val="a3"/>
        <w:ind w:left="708"/>
        <w:rPr>
          <w:szCs w:val="28"/>
        </w:rPr>
      </w:pPr>
      <w:r w:rsidRPr="005E138F">
        <w:rPr>
          <w:szCs w:val="28"/>
        </w:rPr>
        <w:t xml:space="preserve">пос. </w:t>
      </w:r>
      <w:proofErr w:type="gramStart"/>
      <w:r w:rsidRPr="005E138F">
        <w:rPr>
          <w:szCs w:val="28"/>
        </w:rPr>
        <w:t>Береговой</w:t>
      </w:r>
      <w:proofErr w:type="gramEnd"/>
      <w:r w:rsidRPr="005E138F">
        <w:rPr>
          <w:szCs w:val="28"/>
        </w:rPr>
        <w:t xml:space="preserve"> – 2 захоронения;</w:t>
      </w:r>
    </w:p>
    <w:p w:rsidR="00B87D64" w:rsidRPr="005E138F" w:rsidRDefault="00B87D64" w:rsidP="00B87D64">
      <w:pPr>
        <w:pStyle w:val="a3"/>
        <w:ind w:left="708"/>
        <w:rPr>
          <w:szCs w:val="28"/>
        </w:rPr>
      </w:pPr>
      <w:r w:rsidRPr="005E138F">
        <w:rPr>
          <w:szCs w:val="28"/>
        </w:rPr>
        <w:t xml:space="preserve">пос. Батарейка – 2 </w:t>
      </w:r>
      <w:r w:rsidR="00463CAA" w:rsidRPr="005E138F">
        <w:rPr>
          <w:szCs w:val="28"/>
        </w:rPr>
        <w:t>памятника</w:t>
      </w:r>
      <w:r w:rsidRPr="005E138F">
        <w:rPr>
          <w:szCs w:val="28"/>
        </w:rPr>
        <w:t>;</w:t>
      </w:r>
    </w:p>
    <w:p w:rsidR="00B87D64" w:rsidRPr="005E138F" w:rsidRDefault="00B87D64" w:rsidP="00B87D64">
      <w:pPr>
        <w:pStyle w:val="a3"/>
        <w:ind w:left="708"/>
        <w:rPr>
          <w:szCs w:val="28"/>
        </w:rPr>
      </w:pPr>
      <w:r w:rsidRPr="005E138F">
        <w:rPr>
          <w:szCs w:val="28"/>
        </w:rPr>
        <w:t xml:space="preserve">пос. Ильич – </w:t>
      </w:r>
      <w:r w:rsidR="00463CAA" w:rsidRPr="005E138F">
        <w:rPr>
          <w:szCs w:val="28"/>
        </w:rPr>
        <w:t>6</w:t>
      </w:r>
      <w:r w:rsidRPr="005E138F">
        <w:rPr>
          <w:szCs w:val="28"/>
        </w:rPr>
        <w:t xml:space="preserve"> захоронений;</w:t>
      </w:r>
    </w:p>
    <w:p w:rsidR="00B87D64" w:rsidRPr="005E138F" w:rsidRDefault="00B87D64" w:rsidP="00B87D64">
      <w:pPr>
        <w:pStyle w:val="a3"/>
        <w:ind w:left="708"/>
        <w:rPr>
          <w:szCs w:val="28"/>
        </w:rPr>
      </w:pPr>
      <w:r w:rsidRPr="005E138F">
        <w:rPr>
          <w:szCs w:val="28"/>
        </w:rPr>
        <w:t>железная дорога Порт-Кавказ – 2 памятника.</w:t>
      </w:r>
    </w:p>
    <w:p w:rsidR="00B87D64" w:rsidRPr="005E138F" w:rsidRDefault="00B87D64" w:rsidP="00B87D64">
      <w:pPr>
        <w:rPr>
          <w:b/>
          <w:sz w:val="28"/>
          <w:szCs w:val="28"/>
        </w:rPr>
      </w:pPr>
    </w:p>
    <w:p w:rsidR="00B87D64" w:rsidRDefault="00B87D64" w:rsidP="004C2EDC">
      <w:pPr>
        <w:jc w:val="center"/>
        <w:rPr>
          <w:b/>
          <w:sz w:val="28"/>
          <w:szCs w:val="28"/>
        </w:rPr>
      </w:pPr>
      <w:r w:rsidRPr="005E138F">
        <w:rPr>
          <w:b/>
          <w:sz w:val="28"/>
          <w:szCs w:val="28"/>
        </w:rPr>
        <w:t>2</w:t>
      </w:r>
      <w:r w:rsidR="00DE4B76" w:rsidRPr="005E138F">
        <w:rPr>
          <w:b/>
          <w:sz w:val="28"/>
          <w:szCs w:val="28"/>
        </w:rPr>
        <w:t>6</w:t>
      </w:r>
      <w:r w:rsidRPr="005E138F">
        <w:rPr>
          <w:b/>
          <w:sz w:val="28"/>
          <w:szCs w:val="28"/>
        </w:rPr>
        <w:t xml:space="preserve"> апреля 201</w:t>
      </w:r>
      <w:r w:rsidR="00DE4B76" w:rsidRPr="005E138F">
        <w:rPr>
          <w:b/>
          <w:sz w:val="28"/>
          <w:szCs w:val="28"/>
        </w:rPr>
        <w:t>8</w:t>
      </w:r>
      <w:r w:rsidRPr="005E138F">
        <w:rPr>
          <w:b/>
          <w:sz w:val="28"/>
          <w:szCs w:val="28"/>
        </w:rPr>
        <w:t xml:space="preserve"> года</w:t>
      </w:r>
    </w:p>
    <w:p w:rsidR="00ED02A1" w:rsidRPr="005E138F" w:rsidRDefault="00ED02A1" w:rsidP="004C2EDC">
      <w:pPr>
        <w:jc w:val="center"/>
        <w:rPr>
          <w:b/>
          <w:sz w:val="28"/>
          <w:szCs w:val="28"/>
        </w:rPr>
      </w:pPr>
    </w:p>
    <w:p w:rsidR="00ED02A1" w:rsidRPr="005E138F" w:rsidRDefault="00ED02A1" w:rsidP="00ED02A1">
      <w:pPr>
        <w:numPr>
          <w:ilvl w:val="0"/>
          <w:numId w:val="4"/>
        </w:numPr>
        <w:rPr>
          <w:sz w:val="28"/>
          <w:szCs w:val="28"/>
        </w:rPr>
      </w:pPr>
      <w:proofErr w:type="spellStart"/>
      <w:r w:rsidRPr="005E138F">
        <w:rPr>
          <w:sz w:val="28"/>
          <w:szCs w:val="28"/>
        </w:rPr>
        <w:t>Старотитаровское</w:t>
      </w:r>
      <w:proofErr w:type="spellEnd"/>
      <w:r w:rsidRPr="005E138F">
        <w:rPr>
          <w:sz w:val="28"/>
          <w:szCs w:val="28"/>
        </w:rPr>
        <w:t xml:space="preserve"> сельское поселение:</w:t>
      </w:r>
    </w:p>
    <w:p w:rsidR="00ED02A1" w:rsidRPr="005E138F" w:rsidRDefault="00ED02A1" w:rsidP="00ED02A1">
      <w:pPr>
        <w:ind w:left="708"/>
        <w:rPr>
          <w:sz w:val="28"/>
          <w:szCs w:val="28"/>
        </w:rPr>
      </w:pPr>
      <w:proofErr w:type="spellStart"/>
      <w:r w:rsidRPr="005E138F">
        <w:rPr>
          <w:sz w:val="28"/>
          <w:szCs w:val="28"/>
        </w:rPr>
        <w:t>ст-ца</w:t>
      </w:r>
      <w:proofErr w:type="spellEnd"/>
      <w:r w:rsidRPr="005E138F">
        <w:rPr>
          <w:sz w:val="28"/>
          <w:szCs w:val="28"/>
        </w:rPr>
        <w:t xml:space="preserve"> Старотитаровская – 10 памятников;</w:t>
      </w:r>
    </w:p>
    <w:p w:rsidR="00ED02A1" w:rsidRPr="005E138F" w:rsidRDefault="00ED02A1" w:rsidP="00ED02A1">
      <w:pPr>
        <w:tabs>
          <w:tab w:val="left" w:pos="6521"/>
        </w:tabs>
        <w:ind w:left="708"/>
        <w:rPr>
          <w:sz w:val="28"/>
          <w:szCs w:val="28"/>
        </w:rPr>
      </w:pPr>
      <w:r w:rsidRPr="005E138F">
        <w:rPr>
          <w:sz w:val="28"/>
          <w:szCs w:val="28"/>
        </w:rPr>
        <w:t>Дубовый рынок – 1 захоронение.</w:t>
      </w:r>
    </w:p>
    <w:p w:rsidR="00ED02A1" w:rsidRPr="005E138F" w:rsidRDefault="00ED02A1" w:rsidP="00ED02A1">
      <w:pPr>
        <w:numPr>
          <w:ilvl w:val="0"/>
          <w:numId w:val="4"/>
        </w:numPr>
        <w:rPr>
          <w:sz w:val="28"/>
          <w:szCs w:val="28"/>
        </w:rPr>
      </w:pPr>
      <w:proofErr w:type="spellStart"/>
      <w:r w:rsidRPr="005E138F">
        <w:rPr>
          <w:sz w:val="28"/>
          <w:szCs w:val="28"/>
        </w:rPr>
        <w:t>Краснострельское</w:t>
      </w:r>
      <w:proofErr w:type="spellEnd"/>
      <w:r w:rsidRPr="005E138F">
        <w:rPr>
          <w:sz w:val="28"/>
          <w:szCs w:val="28"/>
        </w:rPr>
        <w:t xml:space="preserve"> сельское поселение:</w:t>
      </w:r>
    </w:p>
    <w:p w:rsidR="00ED02A1" w:rsidRPr="005E138F" w:rsidRDefault="00ED02A1" w:rsidP="00ED02A1">
      <w:pPr>
        <w:ind w:left="708"/>
        <w:rPr>
          <w:sz w:val="28"/>
          <w:szCs w:val="28"/>
        </w:rPr>
      </w:pPr>
      <w:r w:rsidRPr="005E138F">
        <w:rPr>
          <w:sz w:val="28"/>
          <w:szCs w:val="28"/>
        </w:rPr>
        <w:t>х. Белый – 1 памятник;</w:t>
      </w:r>
    </w:p>
    <w:p w:rsidR="00ED02A1" w:rsidRPr="005E138F" w:rsidRDefault="00ED02A1" w:rsidP="00ED02A1">
      <w:pPr>
        <w:ind w:left="708"/>
        <w:rPr>
          <w:sz w:val="28"/>
          <w:szCs w:val="28"/>
        </w:rPr>
      </w:pPr>
      <w:r w:rsidRPr="005E138F">
        <w:rPr>
          <w:sz w:val="28"/>
          <w:szCs w:val="28"/>
        </w:rPr>
        <w:t>пос. Стрелка – 1 памятник и захоронения.</w:t>
      </w:r>
    </w:p>
    <w:p w:rsidR="004C2EDC" w:rsidRPr="005E138F" w:rsidRDefault="004C2EDC" w:rsidP="004C2EDC">
      <w:pPr>
        <w:jc w:val="center"/>
        <w:rPr>
          <w:b/>
          <w:sz w:val="28"/>
          <w:szCs w:val="28"/>
        </w:rPr>
      </w:pPr>
    </w:p>
    <w:p w:rsidR="00B87D64" w:rsidRPr="005E138F" w:rsidRDefault="00B87D64" w:rsidP="00ED02A1">
      <w:pPr>
        <w:numPr>
          <w:ilvl w:val="0"/>
          <w:numId w:val="4"/>
        </w:numPr>
        <w:rPr>
          <w:sz w:val="28"/>
          <w:szCs w:val="28"/>
        </w:rPr>
      </w:pPr>
      <w:r w:rsidRPr="005E138F">
        <w:rPr>
          <w:sz w:val="28"/>
          <w:szCs w:val="28"/>
        </w:rPr>
        <w:lastRenderedPageBreak/>
        <w:t>Таманское сельское поселение:</w:t>
      </w:r>
    </w:p>
    <w:p w:rsidR="00B87D64" w:rsidRPr="005E138F" w:rsidRDefault="00B87D64" w:rsidP="00B87D64">
      <w:pPr>
        <w:ind w:left="708"/>
        <w:rPr>
          <w:sz w:val="28"/>
          <w:szCs w:val="28"/>
        </w:rPr>
      </w:pPr>
      <w:proofErr w:type="spellStart"/>
      <w:r w:rsidRPr="005E138F">
        <w:rPr>
          <w:sz w:val="28"/>
          <w:szCs w:val="28"/>
        </w:rPr>
        <w:t>ст-ца</w:t>
      </w:r>
      <w:proofErr w:type="spellEnd"/>
      <w:r w:rsidRPr="005E138F">
        <w:rPr>
          <w:sz w:val="28"/>
          <w:szCs w:val="28"/>
        </w:rPr>
        <w:t xml:space="preserve"> Тамань и мыс Панагия – 18 памятников и захоронений.</w:t>
      </w:r>
    </w:p>
    <w:p w:rsidR="00B87D64" w:rsidRPr="005E138F" w:rsidRDefault="00B87D64" w:rsidP="00ED02A1">
      <w:pPr>
        <w:numPr>
          <w:ilvl w:val="0"/>
          <w:numId w:val="4"/>
        </w:numPr>
        <w:rPr>
          <w:sz w:val="28"/>
          <w:szCs w:val="28"/>
        </w:rPr>
      </w:pPr>
      <w:proofErr w:type="spellStart"/>
      <w:r w:rsidRPr="005E138F">
        <w:rPr>
          <w:sz w:val="28"/>
          <w:szCs w:val="28"/>
        </w:rPr>
        <w:t>Новотаманское</w:t>
      </w:r>
      <w:proofErr w:type="spellEnd"/>
      <w:r w:rsidRPr="005E138F">
        <w:rPr>
          <w:sz w:val="28"/>
          <w:szCs w:val="28"/>
        </w:rPr>
        <w:t xml:space="preserve"> сельское поселение:</w:t>
      </w:r>
    </w:p>
    <w:p w:rsidR="00B87D64" w:rsidRPr="005E138F" w:rsidRDefault="00B87D64" w:rsidP="00B87D64">
      <w:pPr>
        <w:ind w:left="708"/>
        <w:rPr>
          <w:sz w:val="28"/>
          <w:szCs w:val="28"/>
        </w:rPr>
      </w:pPr>
      <w:r w:rsidRPr="005E138F">
        <w:rPr>
          <w:sz w:val="28"/>
          <w:szCs w:val="28"/>
        </w:rPr>
        <w:t xml:space="preserve">пос. </w:t>
      </w:r>
      <w:proofErr w:type="gramStart"/>
      <w:r w:rsidRPr="005E138F">
        <w:rPr>
          <w:sz w:val="28"/>
          <w:szCs w:val="28"/>
        </w:rPr>
        <w:t>Таманский</w:t>
      </w:r>
      <w:proofErr w:type="gramEnd"/>
      <w:r w:rsidRPr="005E138F">
        <w:rPr>
          <w:sz w:val="28"/>
          <w:szCs w:val="28"/>
        </w:rPr>
        <w:t xml:space="preserve"> – </w:t>
      </w:r>
      <w:r w:rsidR="00A12CE7" w:rsidRPr="005E138F">
        <w:rPr>
          <w:sz w:val="28"/>
          <w:szCs w:val="28"/>
        </w:rPr>
        <w:t>2</w:t>
      </w:r>
      <w:r w:rsidRPr="005E138F">
        <w:rPr>
          <w:sz w:val="28"/>
          <w:szCs w:val="28"/>
        </w:rPr>
        <w:t xml:space="preserve"> </w:t>
      </w:r>
      <w:r w:rsidR="00A12CE7" w:rsidRPr="005E138F">
        <w:rPr>
          <w:sz w:val="28"/>
          <w:szCs w:val="28"/>
        </w:rPr>
        <w:t>захоронения</w:t>
      </w:r>
      <w:r w:rsidRPr="005E138F">
        <w:rPr>
          <w:sz w:val="28"/>
          <w:szCs w:val="28"/>
        </w:rPr>
        <w:t>;</w:t>
      </w:r>
    </w:p>
    <w:p w:rsidR="00B87D64" w:rsidRPr="005E138F" w:rsidRDefault="00B87D64" w:rsidP="00B87D64">
      <w:pPr>
        <w:ind w:left="708"/>
        <w:rPr>
          <w:sz w:val="28"/>
          <w:szCs w:val="28"/>
        </w:rPr>
      </w:pPr>
      <w:r w:rsidRPr="005E138F">
        <w:rPr>
          <w:sz w:val="28"/>
          <w:szCs w:val="28"/>
        </w:rPr>
        <w:t xml:space="preserve">пос. Веселовка – </w:t>
      </w:r>
      <w:r w:rsidR="00463CAA" w:rsidRPr="005E138F">
        <w:rPr>
          <w:sz w:val="28"/>
          <w:szCs w:val="28"/>
        </w:rPr>
        <w:t>3</w:t>
      </w:r>
      <w:r w:rsidRPr="005E138F">
        <w:rPr>
          <w:sz w:val="28"/>
          <w:szCs w:val="28"/>
        </w:rPr>
        <w:t xml:space="preserve"> захоронения;</w:t>
      </w:r>
    </w:p>
    <w:p w:rsidR="00B87D64" w:rsidRPr="005E138F" w:rsidRDefault="00B87D64" w:rsidP="00501A21">
      <w:pPr>
        <w:ind w:left="708"/>
        <w:rPr>
          <w:sz w:val="28"/>
          <w:szCs w:val="28"/>
          <w:lang w:val="en-US"/>
        </w:rPr>
      </w:pPr>
      <w:r w:rsidRPr="005E138F">
        <w:rPr>
          <w:sz w:val="28"/>
          <w:szCs w:val="28"/>
        </w:rPr>
        <w:t>пос. Прогресс</w:t>
      </w:r>
      <w:r w:rsidR="007A5C7C" w:rsidRPr="005E138F">
        <w:rPr>
          <w:sz w:val="28"/>
          <w:szCs w:val="28"/>
        </w:rPr>
        <w:t xml:space="preserve"> </w:t>
      </w:r>
      <w:r w:rsidR="00501A21" w:rsidRPr="005E138F">
        <w:rPr>
          <w:sz w:val="28"/>
          <w:szCs w:val="28"/>
        </w:rPr>
        <w:t>–</w:t>
      </w:r>
      <w:r w:rsidRPr="005E138F">
        <w:rPr>
          <w:sz w:val="28"/>
          <w:szCs w:val="28"/>
        </w:rPr>
        <w:t xml:space="preserve"> 1 захоронение.</w:t>
      </w:r>
    </w:p>
    <w:p w:rsidR="00B87D64" w:rsidRPr="005E138F" w:rsidRDefault="00B87D64" w:rsidP="00ED02A1">
      <w:pPr>
        <w:numPr>
          <w:ilvl w:val="0"/>
          <w:numId w:val="4"/>
        </w:numPr>
        <w:rPr>
          <w:sz w:val="28"/>
          <w:szCs w:val="28"/>
        </w:rPr>
      </w:pPr>
      <w:proofErr w:type="spellStart"/>
      <w:r w:rsidRPr="005E138F">
        <w:rPr>
          <w:sz w:val="28"/>
          <w:szCs w:val="28"/>
        </w:rPr>
        <w:t>Вышестеблиевское</w:t>
      </w:r>
      <w:proofErr w:type="spellEnd"/>
      <w:r w:rsidRPr="005E138F">
        <w:rPr>
          <w:sz w:val="28"/>
          <w:szCs w:val="28"/>
        </w:rPr>
        <w:t xml:space="preserve"> сельское поселение:</w:t>
      </w:r>
    </w:p>
    <w:p w:rsidR="00B87D64" w:rsidRPr="005E138F" w:rsidRDefault="00B87D64" w:rsidP="00B87D64">
      <w:pPr>
        <w:ind w:left="708"/>
        <w:rPr>
          <w:sz w:val="28"/>
          <w:szCs w:val="28"/>
        </w:rPr>
      </w:pPr>
      <w:proofErr w:type="spellStart"/>
      <w:r w:rsidRPr="005E138F">
        <w:rPr>
          <w:sz w:val="28"/>
          <w:szCs w:val="28"/>
        </w:rPr>
        <w:t>ст-ца</w:t>
      </w:r>
      <w:proofErr w:type="spellEnd"/>
      <w:r w:rsidRPr="005E138F">
        <w:rPr>
          <w:sz w:val="28"/>
          <w:szCs w:val="28"/>
        </w:rPr>
        <w:t xml:space="preserve"> </w:t>
      </w:r>
      <w:proofErr w:type="spellStart"/>
      <w:r w:rsidRPr="005E138F">
        <w:rPr>
          <w:sz w:val="28"/>
          <w:szCs w:val="28"/>
        </w:rPr>
        <w:t>Вышестеблиевская</w:t>
      </w:r>
      <w:proofErr w:type="spellEnd"/>
      <w:r w:rsidRPr="005E138F">
        <w:rPr>
          <w:sz w:val="28"/>
          <w:szCs w:val="28"/>
        </w:rPr>
        <w:t xml:space="preserve"> – 2 захоронения;</w:t>
      </w:r>
    </w:p>
    <w:p w:rsidR="00B87D64" w:rsidRPr="005E138F" w:rsidRDefault="00B87D64" w:rsidP="00B87D64">
      <w:pPr>
        <w:ind w:left="708"/>
        <w:rPr>
          <w:sz w:val="28"/>
          <w:szCs w:val="28"/>
        </w:rPr>
      </w:pPr>
      <w:r w:rsidRPr="005E138F">
        <w:rPr>
          <w:sz w:val="28"/>
          <w:szCs w:val="28"/>
        </w:rPr>
        <w:t xml:space="preserve">пос. </w:t>
      </w:r>
      <w:proofErr w:type="gramStart"/>
      <w:r w:rsidRPr="005E138F">
        <w:rPr>
          <w:sz w:val="28"/>
          <w:szCs w:val="28"/>
        </w:rPr>
        <w:t>Виноградный</w:t>
      </w:r>
      <w:proofErr w:type="gramEnd"/>
      <w:r w:rsidRPr="005E138F">
        <w:rPr>
          <w:sz w:val="28"/>
          <w:szCs w:val="28"/>
        </w:rPr>
        <w:t xml:space="preserve"> – 1 захоронение.</w:t>
      </w:r>
    </w:p>
    <w:p w:rsidR="00B87D64" w:rsidRPr="005E138F" w:rsidRDefault="00B87D64" w:rsidP="00B87D64">
      <w:pPr>
        <w:ind w:left="708"/>
        <w:rPr>
          <w:sz w:val="28"/>
          <w:szCs w:val="28"/>
        </w:rPr>
      </w:pPr>
    </w:p>
    <w:p w:rsidR="00B87D64" w:rsidRPr="005E138F" w:rsidRDefault="00B87D64" w:rsidP="004C2EDC">
      <w:pPr>
        <w:ind w:left="708"/>
        <w:jc w:val="center"/>
        <w:rPr>
          <w:b/>
          <w:sz w:val="28"/>
          <w:szCs w:val="28"/>
        </w:rPr>
      </w:pPr>
      <w:r w:rsidRPr="005E138F">
        <w:rPr>
          <w:b/>
          <w:sz w:val="28"/>
          <w:szCs w:val="28"/>
        </w:rPr>
        <w:t>2</w:t>
      </w:r>
      <w:r w:rsidR="00DE4B76" w:rsidRPr="005E138F">
        <w:rPr>
          <w:b/>
          <w:sz w:val="28"/>
          <w:szCs w:val="28"/>
        </w:rPr>
        <w:t>7</w:t>
      </w:r>
      <w:r w:rsidRPr="005E138F">
        <w:rPr>
          <w:b/>
          <w:sz w:val="28"/>
          <w:szCs w:val="28"/>
        </w:rPr>
        <w:t xml:space="preserve"> апреля 201</w:t>
      </w:r>
      <w:r w:rsidR="00DE4B76" w:rsidRPr="005E138F">
        <w:rPr>
          <w:b/>
          <w:sz w:val="28"/>
          <w:szCs w:val="28"/>
        </w:rPr>
        <w:t>8</w:t>
      </w:r>
      <w:r w:rsidR="007A5C7C" w:rsidRPr="005E138F">
        <w:rPr>
          <w:b/>
          <w:sz w:val="28"/>
          <w:szCs w:val="28"/>
        </w:rPr>
        <w:t xml:space="preserve"> года</w:t>
      </w:r>
    </w:p>
    <w:p w:rsidR="004C2EDC" w:rsidRPr="005E138F" w:rsidRDefault="004C2EDC" w:rsidP="004C2EDC">
      <w:pPr>
        <w:ind w:left="708"/>
        <w:jc w:val="center"/>
        <w:rPr>
          <w:b/>
          <w:sz w:val="28"/>
          <w:szCs w:val="28"/>
        </w:rPr>
      </w:pPr>
    </w:p>
    <w:p w:rsidR="00B87D64" w:rsidRPr="005E138F" w:rsidRDefault="00B87D64" w:rsidP="00B87D64">
      <w:pPr>
        <w:numPr>
          <w:ilvl w:val="0"/>
          <w:numId w:val="3"/>
        </w:numPr>
        <w:rPr>
          <w:sz w:val="28"/>
          <w:szCs w:val="28"/>
        </w:rPr>
      </w:pPr>
      <w:r w:rsidRPr="005E138F">
        <w:rPr>
          <w:sz w:val="28"/>
          <w:szCs w:val="28"/>
        </w:rPr>
        <w:t>Темрюкское городское поселение:</w:t>
      </w:r>
    </w:p>
    <w:p w:rsidR="00B87D64" w:rsidRPr="005E138F" w:rsidRDefault="00B87D64" w:rsidP="00B87D64">
      <w:pPr>
        <w:ind w:left="708"/>
        <w:rPr>
          <w:sz w:val="28"/>
          <w:szCs w:val="28"/>
        </w:rPr>
      </w:pPr>
      <w:r w:rsidRPr="005E138F">
        <w:rPr>
          <w:sz w:val="28"/>
          <w:szCs w:val="28"/>
        </w:rPr>
        <w:t>г. Темрюк – 1</w:t>
      </w:r>
      <w:r w:rsidR="00A12CE7" w:rsidRPr="005E138F">
        <w:rPr>
          <w:sz w:val="28"/>
          <w:szCs w:val="28"/>
        </w:rPr>
        <w:t>5</w:t>
      </w:r>
      <w:r w:rsidRPr="005E138F">
        <w:rPr>
          <w:sz w:val="28"/>
          <w:szCs w:val="28"/>
        </w:rPr>
        <w:t xml:space="preserve"> памятников и захоронений;</w:t>
      </w:r>
    </w:p>
    <w:p w:rsidR="00B87D64" w:rsidRPr="005E138F" w:rsidRDefault="00B87D64" w:rsidP="00B87D64">
      <w:pPr>
        <w:ind w:left="708"/>
        <w:rPr>
          <w:sz w:val="28"/>
          <w:szCs w:val="28"/>
        </w:rPr>
      </w:pPr>
      <w:r w:rsidRPr="005E138F">
        <w:rPr>
          <w:sz w:val="28"/>
          <w:szCs w:val="28"/>
        </w:rPr>
        <w:t xml:space="preserve">пос. </w:t>
      </w:r>
      <w:proofErr w:type="gramStart"/>
      <w:r w:rsidRPr="005E138F">
        <w:rPr>
          <w:sz w:val="28"/>
          <w:szCs w:val="28"/>
        </w:rPr>
        <w:t>Правобережный</w:t>
      </w:r>
      <w:proofErr w:type="gramEnd"/>
      <w:r w:rsidRPr="005E138F">
        <w:rPr>
          <w:sz w:val="28"/>
          <w:szCs w:val="28"/>
        </w:rPr>
        <w:t xml:space="preserve"> – 1 захоронение;</w:t>
      </w:r>
    </w:p>
    <w:p w:rsidR="00B87D64" w:rsidRPr="005E138F" w:rsidRDefault="00B87D64" w:rsidP="00B87D64">
      <w:pPr>
        <w:ind w:left="708"/>
        <w:rPr>
          <w:sz w:val="28"/>
          <w:szCs w:val="28"/>
        </w:rPr>
      </w:pPr>
      <w:r w:rsidRPr="005E138F">
        <w:rPr>
          <w:sz w:val="28"/>
          <w:szCs w:val="28"/>
        </w:rPr>
        <w:t>пос. Южный склон – 1 захоронение;</w:t>
      </w:r>
    </w:p>
    <w:p w:rsidR="00B87D64" w:rsidRPr="005E138F" w:rsidRDefault="00B87D64" w:rsidP="00B87D64">
      <w:pPr>
        <w:ind w:left="708"/>
        <w:rPr>
          <w:sz w:val="28"/>
          <w:szCs w:val="28"/>
        </w:rPr>
      </w:pPr>
      <w:r w:rsidRPr="005E138F">
        <w:rPr>
          <w:sz w:val="28"/>
          <w:szCs w:val="28"/>
        </w:rPr>
        <w:t>пос. Северные сады – 1 захоронение.</w:t>
      </w:r>
    </w:p>
    <w:p w:rsidR="00B87D64" w:rsidRPr="005E138F" w:rsidRDefault="00B87D64" w:rsidP="00B87D64">
      <w:pPr>
        <w:numPr>
          <w:ilvl w:val="0"/>
          <w:numId w:val="3"/>
        </w:numPr>
        <w:rPr>
          <w:sz w:val="28"/>
          <w:szCs w:val="28"/>
        </w:rPr>
      </w:pPr>
      <w:proofErr w:type="spellStart"/>
      <w:r w:rsidRPr="005E138F">
        <w:rPr>
          <w:sz w:val="28"/>
          <w:szCs w:val="28"/>
        </w:rPr>
        <w:t>Курчанское</w:t>
      </w:r>
      <w:proofErr w:type="spellEnd"/>
      <w:r w:rsidRPr="005E138F">
        <w:rPr>
          <w:sz w:val="28"/>
          <w:szCs w:val="28"/>
        </w:rPr>
        <w:t xml:space="preserve"> сельское поселение:</w:t>
      </w:r>
    </w:p>
    <w:p w:rsidR="00B87D64" w:rsidRPr="005E138F" w:rsidRDefault="00B87D64" w:rsidP="00B87D64">
      <w:pPr>
        <w:ind w:left="708"/>
        <w:rPr>
          <w:sz w:val="28"/>
          <w:szCs w:val="28"/>
        </w:rPr>
      </w:pPr>
      <w:proofErr w:type="spellStart"/>
      <w:r w:rsidRPr="005E138F">
        <w:rPr>
          <w:sz w:val="28"/>
          <w:szCs w:val="28"/>
        </w:rPr>
        <w:t>ст-ца</w:t>
      </w:r>
      <w:proofErr w:type="spellEnd"/>
      <w:r w:rsidRPr="005E138F">
        <w:rPr>
          <w:sz w:val="28"/>
          <w:szCs w:val="28"/>
        </w:rPr>
        <w:t xml:space="preserve"> </w:t>
      </w:r>
      <w:proofErr w:type="spellStart"/>
      <w:r w:rsidRPr="005E138F">
        <w:rPr>
          <w:sz w:val="28"/>
          <w:szCs w:val="28"/>
        </w:rPr>
        <w:t>Курчанская</w:t>
      </w:r>
      <w:proofErr w:type="spellEnd"/>
      <w:r w:rsidRPr="005E138F">
        <w:rPr>
          <w:sz w:val="28"/>
          <w:szCs w:val="28"/>
        </w:rPr>
        <w:t xml:space="preserve"> – 9 памятников и захоронений;</w:t>
      </w:r>
    </w:p>
    <w:p w:rsidR="00B87D64" w:rsidRPr="005E138F" w:rsidRDefault="00B87D64" w:rsidP="00B87D64">
      <w:pPr>
        <w:ind w:left="708"/>
        <w:rPr>
          <w:sz w:val="28"/>
          <w:szCs w:val="28"/>
        </w:rPr>
      </w:pPr>
      <w:r w:rsidRPr="005E138F">
        <w:rPr>
          <w:sz w:val="28"/>
          <w:szCs w:val="28"/>
        </w:rPr>
        <w:t xml:space="preserve">пос. Светлый путь – </w:t>
      </w:r>
      <w:r w:rsidR="00BA58CF" w:rsidRPr="005E138F">
        <w:rPr>
          <w:sz w:val="28"/>
          <w:szCs w:val="28"/>
        </w:rPr>
        <w:t>2</w:t>
      </w:r>
      <w:r w:rsidRPr="005E138F">
        <w:rPr>
          <w:sz w:val="28"/>
          <w:szCs w:val="28"/>
        </w:rPr>
        <w:t xml:space="preserve"> захоронени</w:t>
      </w:r>
      <w:r w:rsidR="00BA58CF" w:rsidRPr="005E138F">
        <w:rPr>
          <w:sz w:val="28"/>
          <w:szCs w:val="28"/>
        </w:rPr>
        <w:t>я</w:t>
      </w:r>
      <w:r w:rsidRPr="005E138F">
        <w:rPr>
          <w:sz w:val="28"/>
          <w:szCs w:val="28"/>
        </w:rPr>
        <w:t>;</w:t>
      </w:r>
    </w:p>
    <w:p w:rsidR="00B87D64" w:rsidRPr="005E138F" w:rsidRDefault="00B87D64" w:rsidP="00501A21">
      <w:pPr>
        <w:ind w:left="708"/>
        <w:rPr>
          <w:sz w:val="28"/>
          <w:szCs w:val="28"/>
        </w:rPr>
      </w:pPr>
      <w:r w:rsidRPr="005E138F">
        <w:rPr>
          <w:sz w:val="28"/>
          <w:szCs w:val="28"/>
        </w:rPr>
        <w:t xml:space="preserve">пос. Красный Октябрь «Волчьи ворота» </w:t>
      </w:r>
      <w:r w:rsidR="00501A21" w:rsidRPr="005E138F">
        <w:rPr>
          <w:sz w:val="28"/>
          <w:szCs w:val="28"/>
        </w:rPr>
        <w:t xml:space="preserve">- </w:t>
      </w:r>
      <w:r w:rsidRPr="005E138F">
        <w:rPr>
          <w:sz w:val="28"/>
          <w:szCs w:val="28"/>
        </w:rPr>
        <w:t xml:space="preserve">1 захоронение. </w:t>
      </w:r>
    </w:p>
    <w:p w:rsidR="00B87D64" w:rsidRPr="00ED02A1" w:rsidRDefault="00B87D64" w:rsidP="00ED5A79">
      <w:pPr>
        <w:rPr>
          <w:sz w:val="28"/>
          <w:szCs w:val="28"/>
        </w:rPr>
      </w:pPr>
    </w:p>
    <w:p w:rsidR="00B87D64" w:rsidRPr="00ED02A1" w:rsidRDefault="00B87D64" w:rsidP="00B87D64">
      <w:pPr>
        <w:rPr>
          <w:sz w:val="28"/>
          <w:szCs w:val="28"/>
        </w:rPr>
      </w:pPr>
    </w:p>
    <w:p w:rsidR="00ED02A1" w:rsidRPr="00ED02A1" w:rsidRDefault="00ED02A1" w:rsidP="00B87D64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B87D64" w:rsidRDefault="00ED02A1" w:rsidP="00B87D64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B87D64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B87D64">
        <w:rPr>
          <w:sz w:val="28"/>
          <w:szCs w:val="28"/>
        </w:rPr>
        <w:t xml:space="preserve"> управления культуры                     </w:t>
      </w:r>
      <w:r>
        <w:rPr>
          <w:sz w:val="28"/>
          <w:szCs w:val="28"/>
        </w:rPr>
        <w:t xml:space="preserve"> </w:t>
      </w:r>
      <w:bookmarkStart w:id="0" w:name="_GoBack"/>
      <w:bookmarkEnd w:id="0"/>
      <w:r w:rsidR="00B87D64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>Е</w:t>
      </w:r>
      <w:r w:rsidR="00B87D64">
        <w:rPr>
          <w:sz w:val="28"/>
          <w:szCs w:val="28"/>
        </w:rPr>
        <w:t>.В.</w:t>
      </w:r>
      <w:r w:rsidR="004C2EDC">
        <w:rPr>
          <w:sz w:val="28"/>
          <w:szCs w:val="28"/>
        </w:rPr>
        <w:t xml:space="preserve"> </w:t>
      </w:r>
      <w:r>
        <w:rPr>
          <w:sz w:val="28"/>
          <w:szCs w:val="28"/>
        </w:rPr>
        <w:t>Азизова</w:t>
      </w:r>
    </w:p>
    <w:p w:rsidR="00B87D64" w:rsidRDefault="00B87D64" w:rsidP="00B87D64"/>
    <w:p w:rsidR="003224DB" w:rsidRDefault="003224DB"/>
    <w:sectPr w:rsidR="003224DB" w:rsidSect="00ED5A79">
      <w:headerReference w:type="default" r:id="rId9"/>
      <w:pgSz w:w="11906" w:h="16838"/>
      <w:pgMar w:top="1134" w:right="567" w:bottom="1134" w:left="1701" w:header="893" w:footer="89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FC7" w:rsidRDefault="00A81FC7" w:rsidP="0036214F">
      <w:r>
        <w:separator/>
      </w:r>
    </w:p>
  </w:endnote>
  <w:endnote w:type="continuationSeparator" w:id="0">
    <w:p w:rsidR="00A81FC7" w:rsidRDefault="00A81FC7" w:rsidP="00362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FC7" w:rsidRDefault="00A81FC7" w:rsidP="0036214F">
      <w:r>
        <w:separator/>
      </w:r>
    </w:p>
  </w:footnote>
  <w:footnote w:type="continuationSeparator" w:id="0">
    <w:p w:rsidR="00A81FC7" w:rsidRDefault="00A81FC7" w:rsidP="003621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815" w:rsidRDefault="00ED5A79">
    <w:pPr>
      <w:pStyle w:val="a5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21432E7A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7D64"/>
    <w:rsid w:val="000069E3"/>
    <w:rsid w:val="00075EE8"/>
    <w:rsid w:val="00211D14"/>
    <w:rsid w:val="0029607D"/>
    <w:rsid w:val="002F63FD"/>
    <w:rsid w:val="003224DB"/>
    <w:rsid w:val="0033357E"/>
    <w:rsid w:val="0036214F"/>
    <w:rsid w:val="003959A1"/>
    <w:rsid w:val="003F70A2"/>
    <w:rsid w:val="004339F6"/>
    <w:rsid w:val="00463CAA"/>
    <w:rsid w:val="00472CA7"/>
    <w:rsid w:val="004763A7"/>
    <w:rsid w:val="0049468C"/>
    <w:rsid w:val="004C2EDC"/>
    <w:rsid w:val="004C577B"/>
    <w:rsid w:val="00501A21"/>
    <w:rsid w:val="00515E32"/>
    <w:rsid w:val="005572A7"/>
    <w:rsid w:val="005E138F"/>
    <w:rsid w:val="006050C3"/>
    <w:rsid w:val="00650359"/>
    <w:rsid w:val="00751972"/>
    <w:rsid w:val="00791E6C"/>
    <w:rsid w:val="007A5C7C"/>
    <w:rsid w:val="007B5067"/>
    <w:rsid w:val="00831605"/>
    <w:rsid w:val="008A0CDC"/>
    <w:rsid w:val="009D6818"/>
    <w:rsid w:val="00A12CE7"/>
    <w:rsid w:val="00A23A43"/>
    <w:rsid w:val="00A81D01"/>
    <w:rsid w:val="00A81FC7"/>
    <w:rsid w:val="00B82CAF"/>
    <w:rsid w:val="00B87D64"/>
    <w:rsid w:val="00BA58CF"/>
    <w:rsid w:val="00BF1669"/>
    <w:rsid w:val="00C601D6"/>
    <w:rsid w:val="00CF3E31"/>
    <w:rsid w:val="00D503AF"/>
    <w:rsid w:val="00DE4B76"/>
    <w:rsid w:val="00E36E26"/>
    <w:rsid w:val="00ED02A1"/>
    <w:rsid w:val="00ED5A79"/>
    <w:rsid w:val="00F0211D"/>
    <w:rsid w:val="00F50CCD"/>
    <w:rsid w:val="00FD6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D6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87D64"/>
    <w:pPr>
      <w:ind w:left="705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87D64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5">
    <w:name w:val="header"/>
    <w:basedOn w:val="a"/>
    <w:link w:val="a6"/>
    <w:uiPriority w:val="99"/>
    <w:rsid w:val="00B87D6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87D6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472C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72CA7"/>
    <w:rPr>
      <w:rFonts w:ascii="Tahoma" w:eastAsia="Times New Roman" w:hAnsi="Tahoma" w:cs="Tahoma"/>
      <w:sz w:val="16"/>
      <w:szCs w:val="16"/>
      <w:lang w:eastAsia="zh-CN"/>
    </w:rPr>
  </w:style>
  <w:style w:type="paragraph" w:styleId="a9">
    <w:name w:val="footer"/>
    <w:basedOn w:val="a"/>
    <w:link w:val="aa"/>
    <w:uiPriority w:val="99"/>
    <w:semiHidden/>
    <w:unhideWhenUsed/>
    <w:rsid w:val="00ED5A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D5A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b">
    <w:name w:val="List Paragraph"/>
    <w:basedOn w:val="a"/>
    <w:uiPriority w:val="34"/>
    <w:qFormat/>
    <w:rsid w:val="00ED02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E0E65-8BE5-49C4-A0C3-5A7E04458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111</cp:lastModifiedBy>
  <cp:revision>21</cp:revision>
  <cp:lastPrinted>2018-01-23T05:24:00Z</cp:lastPrinted>
  <dcterms:created xsi:type="dcterms:W3CDTF">2013-02-15T12:09:00Z</dcterms:created>
  <dcterms:modified xsi:type="dcterms:W3CDTF">2018-01-23T05:24:00Z</dcterms:modified>
</cp:coreProperties>
</file>